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96" w:rsidRPr="00987339" w:rsidRDefault="003D7D5D" w:rsidP="00CB7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5F497A" w:themeColor="accent4" w:themeShade="BF"/>
          <w:sz w:val="32"/>
          <w:szCs w:val="32"/>
          <w:lang w:eastAsia="uk-UA"/>
        </w:rPr>
      </w:pPr>
      <w:r w:rsidRPr="00987339">
        <w:rPr>
          <w:rFonts w:ascii="Times New Roman" w:eastAsia="Times New Roman" w:hAnsi="Times New Roman" w:cs="Times New Roman"/>
          <w:b/>
          <w:bCs/>
          <w:caps/>
          <w:color w:val="5F497A" w:themeColor="accent4" w:themeShade="BF"/>
          <w:sz w:val="32"/>
          <w:szCs w:val="32"/>
          <w:lang w:eastAsia="uk-UA"/>
        </w:rPr>
        <w:t>МАТЕРІАЛЬНО-ТЕХНІЧНЕ ЗАБЕЗПЕЧЕННЯ</w:t>
      </w:r>
    </w:p>
    <w:p w:rsidR="003D7D5D" w:rsidRPr="00987339" w:rsidRDefault="003D7D5D" w:rsidP="00CB7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5F497A" w:themeColor="accent4" w:themeShade="BF"/>
          <w:sz w:val="32"/>
          <w:szCs w:val="32"/>
          <w:lang w:eastAsia="uk-UA"/>
        </w:rPr>
      </w:pPr>
      <w:r w:rsidRPr="00987339">
        <w:rPr>
          <w:rFonts w:ascii="Times New Roman" w:eastAsia="Times New Roman" w:hAnsi="Times New Roman" w:cs="Times New Roman"/>
          <w:b/>
          <w:bCs/>
          <w:caps/>
          <w:color w:val="5F497A" w:themeColor="accent4" w:themeShade="BF"/>
          <w:sz w:val="32"/>
          <w:szCs w:val="32"/>
          <w:lang w:eastAsia="uk-UA"/>
        </w:rPr>
        <w:t xml:space="preserve"> </w:t>
      </w:r>
      <w:r w:rsidR="00832A01" w:rsidRPr="00987339">
        <w:rPr>
          <w:rFonts w:ascii="Times New Roman" w:eastAsia="Times New Roman" w:hAnsi="Times New Roman" w:cs="Times New Roman"/>
          <w:b/>
          <w:bCs/>
          <w:caps/>
          <w:color w:val="5F497A" w:themeColor="accent4" w:themeShade="BF"/>
          <w:sz w:val="32"/>
          <w:szCs w:val="32"/>
          <w:lang w:eastAsia="uk-UA"/>
        </w:rPr>
        <w:t xml:space="preserve"> ЗАКЛАДУ ОСВІТИ</w:t>
      </w:r>
    </w:p>
    <w:p w:rsidR="00C862A5" w:rsidRDefault="003D7D5D" w:rsidP="00CB78D2">
      <w:pPr>
        <w:pStyle w:val="a3"/>
        <w:jc w:val="center"/>
        <w:rPr>
          <w:rStyle w:val="a4"/>
          <w:b/>
          <w:bCs/>
          <w:color w:val="000000"/>
          <w:sz w:val="28"/>
          <w:szCs w:val="28"/>
          <w:shd w:val="clear" w:color="auto" w:fill="FFFCD0"/>
        </w:rPr>
      </w:pPr>
      <w:r w:rsidRPr="00CB78D2">
        <w:rPr>
          <w:rStyle w:val="a4"/>
          <w:b/>
          <w:bCs/>
          <w:color w:val="000000"/>
          <w:sz w:val="28"/>
          <w:szCs w:val="28"/>
          <w:shd w:val="clear" w:color="auto" w:fill="FFFCD0"/>
        </w:rPr>
        <w:t>«Досконала матеріально-технічна база - запорука успішн</w:t>
      </w:r>
      <w:r w:rsidR="00454C1B">
        <w:rPr>
          <w:rStyle w:val="a4"/>
          <w:b/>
          <w:bCs/>
          <w:color w:val="000000"/>
          <w:sz w:val="28"/>
          <w:szCs w:val="28"/>
          <w:shd w:val="clear" w:color="auto" w:fill="FFFCD0"/>
        </w:rPr>
        <w:t xml:space="preserve">ого </w:t>
      </w:r>
    </w:p>
    <w:p w:rsidR="003D7D5D" w:rsidRPr="00CB78D2" w:rsidRDefault="00454C1B" w:rsidP="00CB78D2">
      <w:pPr>
        <w:pStyle w:val="a3"/>
        <w:jc w:val="center"/>
        <w:rPr>
          <w:color w:val="000000"/>
          <w:sz w:val="28"/>
          <w:szCs w:val="28"/>
          <w:shd w:val="clear" w:color="auto" w:fill="FFFCD0"/>
          <w:lang w:val="ru-RU"/>
        </w:rPr>
      </w:pPr>
      <w:r>
        <w:rPr>
          <w:rStyle w:val="a4"/>
          <w:b/>
          <w:bCs/>
          <w:color w:val="000000"/>
          <w:sz w:val="28"/>
          <w:szCs w:val="28"/>
          <w:shd w:val="clear" w:color="auto" w:fill="FFFCD0"/>
        </w:rPr>
        <w:t>навчального закладу</w:t>
      </w:r>
      <w:r w:rsidR="003D7D5D" w:rsidRPr="00CB78D2">
        <w:rPr>
          <w:rStyle w:val="a4"/>
          <w:b/>
          <w:bCs/>
          <w:color w:val="000000"/>
          <w:sz w:val="28"/>
          <w:szCs w:val="28"/>
          <w:shd w:val="clear" w:color="auto" w:fill="FFFCD0"/>
        </w:rPr>
        <w:t>»</w:t>
      </w:r>
    </w:p>
    <w:p w:rsidR="003D7D5D" w:rsidRPr="00CB78D2" w:rsidRDefault="003D7D5D" w:rsidP="00E33A6C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CD0"/>
          <w:lang w:val="ru-RU"/>
        </w:rPr>
      </w:pPr>
      <w:r w:rsidRPr="00CB78D2">
        <w:rPr>
          <w:sz w:val="28"/>
          <w:szCs w:val="28"/>
          <w:shd w:val="clear" w:color="auto" w:fill="FFFCD0"/>
        </w:rPr>
        <w:t xml:space="preserve">У </w:t>
      </w:r>
      <w:r w:rsidR="00454C1B">
        <w:rPr>
          <w:sz w:val="28"/>
          <w:szCs w:val="28"/>
          <w:shd w:val="clear" w:color="auto" w:fill="FFFCD0"/>
        </w:rPr>
        <w:t>закладі освіти</w:t>
      </w:r>
      <w:r w:rsidRPr="00CB78D2">
        <w:rPr>
          <w:sz w:val="28"/>
          <w:szCs w:val="28"/>
          <w:shd w:val="clear" w:color="auto" w:fill="FFFCD0"/>
        </w:rPr>
        <w:t xml:space="preserve"> обладнано </w:t>
      </w:r>
      <w:r w:rsidR="00454C1B">
        <w:rPr>
          <w:sz w:val="28"/>
          <w:szCs w:val="28"/>
          <w:shd w:val="clear" w:color="auto" w:fill="FFFCD0"/>
        </w:rPr>
        <w:t>58</w:t>
      </w:r>
      <w:r w:rsidR="00C67B48" w:rsidRPr="00CB78D2">
        <w:rPr>
          <w:sz w:val="28"/>
          <w:szCs w:val="28"/>
          <w:shd w:val="clear" w:color="auto" w:fill="FFFCD0"/>
          <w:lang w:val="ru-RU"/>
        </w:rPr>
        <w:t xml:space="preserve"> </w:t>
      </w:r>
      <w:r w:rsidRPr="00CB78D2">
        <w:rPr>
          <w:sz w:val="28"/>
          <w:szCs w:val="28"/>
          <w:shd w:val="clear" w:color="auto" w:fill="FFFCD0"/>
        </w:rPr>
        <w:t>навчальних кабінетів</w:t>
      </w:r>
      <w:r w:rsidRPr="00CB78D2">
        <w:rPr>
          <w:color w:val="000000" w:themeColor="text1"/>
          <w:sz w:val="28"/>
          <w:szCs w:val="28"/>
          <w:shd w:val="clear" w:color="auto" w:fill="FFFCD0"/>
        </w:rPr>
        <w:t>.</w:t>
      </w:r>
    </w:p>
    <w:p w:rsidR="00C67B48" w:rsidRDefault="003D7D5D" w:rsidP="00454C1B">
      <w:pPr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10E2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Уч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ні 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ліцею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працюють за кабінетною системою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Це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такі навчальні кабіне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</w:t>
      </w:r>
      <w:r w:rsidR="0024597D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української мови та літератури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математики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іноземної мови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історії та правознавства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основ здоров’я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географії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біології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фізики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хімії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інформатики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Захисту </w:t>
      </w:r>
      <w:r w:rsidR="00B40EDA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України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CB78D2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айстерня з </w:t>
      </w:r>
      <w:r w:rsidR="00CB78D2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обробки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деревини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м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айстерн</w:t>
      </w:r>
      <w:r w:rsidR="00CB78D2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для обслуговуючих видів праці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021996" w:rsidRPr="00721C50" w:rsidRDefault="00021996" w:rsidP="00021996">
      <w:pPr>
        <w:pStyle w:val="6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010E22">
        <w:rPr>
          <w:b w:val="0"/>
          <w:sz w:val="28"/>
          <w:szCs w:val="28"/>
        </w:rPr>
        <w:t xml:space="preserve">Кожен навчальний кабінет має перелік методичної літератури, дидактичний та роздатковий матеріал, наочні посібники та технічне обладнання, постійні і </w:t>
      </w:r>
      <w:r w:rsidRPr="00721C50">
        <w:rPr>
          <w:b w:val="0"/>
          <w:color w:val="000000" w:themeColor="text1"/>
          <w:sz w:val="28"/>
          <w:szCs w:val="28"/>
        </w:rPr>
        <w:t>змінні експозиції.</w:t>
      </w:r>
    </w:p>
    <w:p w:rsidR="00021996" w:rsidRDefault="00C338DD" w:rsidP="00454C1B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Кабінети початкових класів забезпечені</w:t>
      </w:r>
      <w:r w:rsidR="0000543A" w:rsidRPr="00010E22">
        <w:rPr>
          <w:rFonts w:ascii="Times New Roman" w:hAnsi="Times New Roman" w:cs="Times New Roman"/>
          <w:sz w:val="28"/>
          <w:szCs w:val="28"/>
        </w:rPr>
        <w:t xml:space="preserve">  меблями (парти, стільці, шафи), дошк</w:t>
      </w:r>
      <w:r w:rsidR="000B7C13">
        <w:rPr>
          <w:rFonts w:ascii="Times New Roman" w:hAnsi="Times New Roman" w:cs="Times New Roman"/>
          <w:sz w:val="28"/>
          <w:szCs w:val="28"/>
        </w:rPr>
        <w:t>ами</w:t>
      </w:r>
      <w:r w:rsidR="0000543A" w:rsidRPr="00010E22">
        <w:rPr>
          <w:rFonts w:ascii="Times New Roman" w:hAnsi="Times New Roman" w:cs="Times New Roman"/>
          <w:sz w:val="28"/>
          <w:szCs w:val="28"/>
        </w:rPr>
        <w:t xml:space="preserve"> під крейду, дошк</w:t>
      </w:r>
      <w:r w:rsidR="000B7C13">
        <w:rPr>
          <w:rFonts w:ascii="Times New Roman" w:hAnsi="Times New Roman" w:cs="Times New Roman"/>
          <w:sz w:val="28"/>
          <w:szCs w:val="28"/>
        </w:rPr>
        <w:t>ами</w:t>
      </w:r>
      <w:r w:rsidR="0000543A" w:rsidRPr="00010E22">
        <w:rPr>
          <w:rFonts w:ascii="Times New Roman" w:hAnsi="Times New Roman" w:cs="Times New Roman"/>
          <w:sz w:val="28"/>
          <w:szCs w:val="28"/>
        </w:rPr>
        <w:t xml:space="preserve"> корков</w:t>
      </w:r>
      <w:r w:rsidR="000B7C13">
        <w:rPr>
          <w:rFonts w:ascii="Times New Roman" w:hAnsi="Times New Roman" w:cs="Times New Roman"/>
          <w:sz w:val="28"/>
          <w:szCs w:val="28"/>
        </w:rPr>
        <w:t>ими</w:t>
      </w:r>
      <w:r w:rsidR="0000543A" w:rsidRPr="00010E22">
        <w:rPr>
          <w:rFonts w:ascii="Times New Roman" w:hAnsi="Times New Roman" w:cs="Times New Roman"/>
          <w:sz w:val="28"/>
          <w:szCs w:val="28"/>
        </w:rPr>
        <w:t>, мольберт</w:t>
      </w:r>
      <w:r w:rsidR="000B7C13">
        <w:rPr>
          <w:rFonts w:ascii="Times New Roman" w:hAnsi="Times New Roman" w:cs="Times New Roman"/>
          <w:sz w:val="28"/>
          <w:szCs w:val="28"/>
        </w:rPr>
        <w:t>ами</w:t>
      </w:r>
      <w:r w:rsidR="0000543A" w:rsidRPr="00010E22">
        <w:rPr>
          <w:rFonts w:ascii="Times New Roman" w:hAnsi="Times New Roman" w:cs="Times New Roman"/>
          <w:sz w:val="28"/>
          <w:szCs w:val="28"/>
        </w:rPr>
        <w:t>, конструктор</w:t>
      </w:r>
      <w:r w:rsidR="000B7C13">
        <w:rPr>
          <w:rFonts w:ascii="Times New Roman" w:hAnsi="Times New Roman" w:cs="Times New Roman"/>
          <w:sz w:val="28"/>
          <w:szCs w:val="28"/>
        </w:rPr>
        <w:t>ами</w:t>
      </w:r>
      <w:r w:rsidR="0000543A" w:rsidRPr="00010E22">
        <w:rPr>
          <w:rFonts w:ascii="Times New Roman" w:hAnsi="Times New Roman" w:cs="Times New Roman"/>
          <w:sz w:val="28"/>
          <w:szCs w:val="28"/>
        </w:rPr>
        <w:t>, різним наочним приладдям, пластиковими контейнер</w:t>
      </w:r>
      <w:r w:rsidR="000B7C13">
        <w:rPr>
          <w:rFonts w:ascii="Times New Roman" w:hAnsi="Times New Roman" w:cs="Times New Roman"/>
          <w:sz w:val="28"/>
          <w:szCs w:val="28"/>
        </w:rPr>
        <w:t>ами</w:t>
      </w:r>
      <w:r w:rsidR="0000543A" w:rsidRPr="00010E22">
        <w:rPr>
          <w:rFonts w:ascii="Times New Roman" w:hAnsi="Times New Roman" w:cs="Times New Roman"/>
          <w:sz w:val="28"/>
          <w:szCs w:val="28"/>
        </w:rPr>
        <w:t xml:space="preserve"> для роздаткового матеріали, інтерактивними мультимедійними комплексами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5B6" w:rsidRPr="00010E22" w:rsidRDefault="005B05B6" w:rsidP="00454C1B">
      <w:pPr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Закуплено нові меблі</w:t>
      </w:r>
      <w:r w:rsidR="002F3554">
        <w:rPr>
          <w:rFonts w:ascii="Times New Roman" w:hAnsi="Times New Roman" w:cs="Times New Roman"/>
          <w:sz w:val="28"/>
          <w:szCs w:val="28"/>
        </w:rPr>
        <w:t>:</w:t>
      </w:r>
      <w:r w:rsidR="004D4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учнів</w:t>
      </w:r>
      <w:r w:rsidR="002F355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стіл учнівський та стілець учнівський</w:t>
      </w:r>
      <w:r w:rsidR="00545697">
        <w:rPr>
          <w:rFonts w:ascii="Times New Roman" w:hAnsi="Times New Roman" w:cs="Times New Roman"/>
          <w:sz w:val="28"/>
          <w:szCs w:val="28"/>
        </w:rPr>
        <w:t xml:space="preserve">; для вчителів </w:t>
      </w:r>
      <w:r w:rsidR="002F3554">
        <w:rPr>
          <w:rFonts w:ascii="Times New Roman" w:hAnsi="Times New Roman" w:cs="Times New Roman"/>
          <w:sz w:val="28"/>
          <w:szCs w:val="28"/>
        </w:rPr>
        <w:t xml:space="preserve">- </w:t>
      </w:r>
      <w:r w:rsidR="00545697">
        <w:rPr>
          <w:rFonts w:ascii="Times New Roman" w:hAnsi="Times New Roman" w:cs="Times New Roman"/>
          <w:sz w:val="28"/>
          <w:szCs w:val="28"/>
        </w:rPr>
        <w:t>столи. Також закуплено інтерактивні панелі, дошки класні</w:t>
      </w:r>
      <w:r w:rsidR="004D4856">
        <w:rPr>
          <w:rFonts w:ascii="Times New Roman" w:hAnsi="Times New Roman" w:cs="Times New Roman"/>
          <w:sz w:val="28"/>
          <w:szCs w:val="28"/>
        </w:rPr>
        <w:t>, медичний кабінет обладнано сучасними меблями та ін</w:t>
      </w:r>
      <w:r w:rsidR="00AD6BB2">
        <w:rPr>
          <w:rFonts w:ascii="Times New Roman" w:hAnsi="Times New Roman" w:cs="Times New Roman"/>
          <w:sz w:val="28"/>
          <w:szCs w:val="28"/>
        </w:rPr>
        <w:t>в</w:t>
      </w:r>
      <w:r w:rsidR="004D4856">
        <w:rPr>
          <w:rFonts w:ascii="Times New Roman" w:hAnsi="Times New Roman" w:cs="Times New Roman"/>
          <w:sz w:val="28"/>
          <w:szCs w:val="28"/>
        </w:rPr>
        <w:t>ентарем.</w:t>
      </w:r>
      <w:r w:rsidR="00545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977" w:rsidRPr="00010E22" w:rsidRDefault="003D7D5D" w:rsidP="00CB78D2">
      <w:pPr>
        <w:pStyle w:val="6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010E22">
        <w:rPr>
          <w:b w:val="0"/>
          <w:sz w:val="28"/>
          <w:szCs w:val="28"/>
        </w:rPr>
        <w:t xml:space="preserve">Навчальний заклад має актову залу, </w:t>
      </w:r>
      <w:r w:rsidR="00A045CE" w:rsidRPr="00010E22">
        <w:rPr>
          <w:b w:val="0"/>
          <w:sz w:val="28"/>
          <w:szCs w:val="28"/>
        </w:rPr>
        <w:t xml:space="preserve">бібліотеку, </w:t>
      </w:r>
      <w:r w:rsidRPr="00010E22">
        <w:rPr>
          <w:b w:val="0"/>
          <w:sz w:val="28"/>
          <w:szCs w:val="28"/>
        </w:rPr>
        <w:t>читальн</w:t>
      </w:r>
      <w:r w:rsidR="00C539AD" w:rsidRPr="00010E22">
        <w:rPr>
          <w:b w:val="0"/>
          <w:sz w:val="28"/>
          <w:szCs w:val="28"/>
        </w:rPr>
        <w:t>у</w:t>
      </w:r>
      <w:r w:rsidRPr="00010E22">
        <w:rPr>
          <w:b w:val="0"/>
          <w:sz w:val="28"/>
          <w:szCs w:val="28"/>
        </w:rPr>
        <w:t xml:space="preserve"> зал</w:t>
      </w:r>
      <w:r w:rsidR="00C539AD" w:rsidRPr="00010E22">
        <w:rPr>
          <w:b w:val="0"/>
          <w:sz w:val="28"/>
          <w:szCs w:val="28"/>
        </w:rPr>
        <w:t>у</w:t>
      </w:r>
      <w:r w:rsidRPr="00010E22">
        <w:rPr>
          <w:b w:val="0"/>
          <w:sz w:val="28"/>
          <w:szCs w:val="28"/>
        </w:rPr>
        <w:t xml:space="preserve">, книгосховище, </w:t>
      </w:r>
      <w:r w:rsidR="00C933FB" w:rsidRPr="00010E22">
        <w:rPr>
          <w:b w:val="0"/>
          <w:sz w:val="28"/>
          <w:szCs w:val="28"/>
        </w:rPr>
        <w:t xml:space="preserve">хореографічну залу, </w:t>
      </w:r>
      <w:r w:rsidRPr="00010E22">
        <w:rPr>
          <w:b w:val="0"/>
          <w:sz w:val="28"/>
          <w:szCs w:val="28"/>
        </w:rPr>
        <w:t xml:space="preserve">медичний кабінет, </w:t>
      </w:r>
      <w:r w:rsidR="00A91977" w:rsidRPr="00010E22">
        <w:rPr>
          <w:b w:val="0"/>
          <w:sz w:val="28"/>
          <w:szCs w:val="28"/>
        </w:rPr>
        <w:t xml:space="preserve">3 спортивні зали, 6 </w:t>
      </w:r>
      <w:r w:rsidR="00C54312" w:rsidRPr="00010E22">
        <w:rPr>
          <w:b w:val="0"/>
          <w:sz w:val="28"/>
          <w:szCs w:val="28"/>
        </w:rPr>
        <w:t>роздягальнь</w:t>
      </w:r>
      <w:r w:rsidR="00A91977" w:rsidRPr="00010E22">
        <w:rPr>
          <w:b w:val="0"/>
          <w:sz w:val="28"/>
          <w:szCs w:val="28"/>
        </w:rPr>
        <w:t xml:space="preserve"> </w:t>
      </w:r>
      <w:r w:rsidR="006427BB" w:rsidRPr="00010E22">
        <w:rPr>
          <w:b w:val="0"/>
          <w:sz w:val="28"/>
          <w:szCs w:val="28"/>
        </w:rPr>
        <w:t xml:space="preserve"> для переодягання на уроки</w:t>
      </w:r>
      <w:r w:rsidRPr="00010E22">
        <w:rPr>
          <w:b w:val="0"/>
          <w:sz w:val="28"/>
          <w:szCs w:val="28"/>
        </w:rPr>
        <w:t xml:space="preserve"> фізичної культури</w:t>
      </w:r>
      <w:r w:rsidR="00C67B48" w:rsidRPr="00010E22">
        <w:rPr>
          <w:b w:val="0"/>
          <w:sz w:val="28"/>
          <w:szCs w:val="28"/>
        </w:rPr>
        <w:t xml:space="preserve">, </w:t>
      </w:r>
      <w:r w:rsidR="006427BB" w:rsidRPr="00010E22">
        <w:rPr>
          <w:b w:val="0"/>
          <w:sz w:val="28"/>
          <w:szCs w:val="28"/>
        </w:rPr>
        <w:t>інтерактивний тир</w:t>
      </w:r>
      <w:r w:rsidR="00C67B48" w:rsidRPr="00010E22">
        <w:rPr>
          <w:b w:val="0"/>
          <w:sz w:val="28"/>
          <w:szCs w:val="28"/>
        </w:rPr>
        <w:t>,  їдальню</w:t>
      </w:r>
      <w:r w:rsidR="000B7C13">
        <w:rPr>
          <w:b w:val="0"/>
          <w:sz w:val="28"/>
          <w:szCs w:val="28"/>
        </w:rPr>
        <w:t xml:space="preserve">, </w:t>
      </w:r>
      <w:r w:rsidR="000B7C13" w:rsidRPr="00010E22">
        <w:rPr>
          <w:b w:val="0"/>
          <w:sz w:val="28"/>
          <w:szCs w:val="28"/>
        </w:rPr>
        <w:t>кімнати технічного персоналу</w:t>
      </w:r>
      <w:r w:rsidR="00A91977" w:rsidRPr="00010E22">
        <w:rPr>
          <w:b w:val="0"/>
          <w:sz w:val="28"/>
          <w:szCs w:val="28"/>
        </w:rPr>
        <w:t>.</w:t>
      </w:r>
    </w:p>
    <w:p w:rsidR="00E348C4" w:rsidRDefault="00A045CE" w:rsidP="00FF6247">
      <w:pPr>
        <w:pStyle w:val="6"/>
        <w:spacing w:before="0" w:beforeAutospacing="0" w:after="0" w:afterAutospacing="0"/>
        <w:ind w:firstLine="708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721C50">
        <w:rPr>
          <w:b w:val="0"/>
          <w:color w:val="000000" w:themeColor="text1"/>
          <w:sz w:val="28"/>
          <w:szCs w:val="28"/>
        </w:rPr>
        <w:t>У</w:t>
      </w:r>
      <w:r w:rsidR="003D7D5D" w:rsidRPr="00721C50">
        <w:rPr>
          <w:b w:val="0"/>
          <w:color w:val="000000" w:themeColor="text1"/>
          <w:sz w:val="28"/>
          <w:szCs w:val="28"/>
        </w:rPr>
        <w:t xml:space="preserve">сі кабінети, де проводяться навчальні заняття, відповідають Положенню про навчальні кабінети загальноосвітніх навчальних закладів, </w:t>
      </w:r>
      <w:r w:rsidR="00A647A3" w:rsidRPr="00721C50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Санітарному регламенту для закладів загальної середньої освіти, затвердженого  наказом Міністерства охорони здоров’я України від 25.09.2020 № 2205</w:t>
      </w:r>
      <w:r w:rsidR="00E348C4" w:rsidRPr="00721C50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.</w:t>
      </w:r>
    </w:p>
    <w:p w:rsidR="00010E22" w:rsidRDefault="00010E22" w:rsidP="00010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E22">
        <w:rPr>
          <w:rFonts w:ascii="Times New Roman" w:hAnsi="Times New Roman" w:cs="Times New Roman"/>
          <w:sz w:val="28"/>
          <w:szCs w:val="28"/>
        </w:rPr>
        <w:t>Створений та функціонує Клас безпеки</w:t>
      </w:r>
      <w:r w:rsidR="00FA3AB2">
        <w:rPr>
          <w:rFonts w:ascii="Times New Roman" w:hAnsi="Times New Roman" w:cs="Times New Roman"/>
          <w:sz w:val="28"/>
          <w:szCs w:val="28"/>
        </w:rPr>
        <w:t>,</w:t>
      </w:r>
      <w:r w:rsidRPr="00010E22">
        <w:rPr>
          <w:rFonts w:ascii="Times New Roman" w:hAnsi="Times New Roman" w:cs="Times New Roman"/>
          <w:sz w:val="28"/>
          <w:szCs w:val="28"/>
        </w:rPr>
        <w:t xml:space="preserve"> де проводяться навчання з пожежної безпеки, цивільного захисту, поводження з вибухонебезпечними предметами.</w:t>
      </w:r>
    </w:p>
    <w:p w:rsidR="00721C50" w:rsidRPr="00010E22" w:rsidRDefault="00721C50" w:rsidP="00721C5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Наявні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кабінет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практичного психолога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соціального педагога.</w:t>
      </w:r>
    </w:p>
    <w:p w:rsidR="00FD03F3" w:rsidRDefault="00313CC6" w:rsidP="00043A0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0E22">
        <w:rPr>
          <w:color w:val="000000"/>
          <w:sz w:val="28"/>
          <w:szCs w:val="28"/>
        </w:rPr>
        <w:t xml:space="preserve">У </w:t>
      </w:r>
      <w:r w:rsidR="00E348C4" w:rsidRPr="00010E22">
        <w:rPr>
          <w:color w:val="000000"/>
          <w:sz w:val="28"/>
          <w:szCs w:val="28"/>
        </w:rPr>
        <w:t>закладі освіти</w:t>
      </w:r>
      <w:r w:rsidRPr="00010E22">
        <w:rPr>
          <w:color w:val="000000"/>
          <w:sz w:val="28"/>
          <w:szCs w:val="28"/>
        </w:rPr>
        <w:t xml:space="preserve"> працю</w:t>
      </w:r>
      <w:r w:rsidR="00C570D8">
        <w:rPr>
          <w:color w:val="000000"/>
          <w:sz w:val="28"/>
          <w:szCs w:val="28"/>
        </w:rPr>
        <w:t>ють</w:t>
      </w:r>
      <w:r w:rsidRPr="00010E22">
        <w:rPr>
          <w:color w:val="000000"/>
          <w:sz w:val="28"/>
          <w:szCs w:val="28"/>
        </w:rPr>
        <w:t xml:space="preserve"> </w:t>
      </w:r>
      <w:r w:rsidR="00C67B48" w:rsidRPr="00010E22">
        <w:rPr>
          <w:color w:val="000000"/>
          <w:sz w:val="28"/>
          <w:szCs w:val="28"/>
        </w:rPr>
        <w:t>3</w:t>
      </w:r>
      <w:r w:rsidR="00A045CE" w:rsidRPr="00010E22">
        <w:rPr>
          <w:color w:val="000000"/>
          <w:sz w:val="28"/>
          <w:szCs w:val="28"/>
        </w:rPr>
        <w:t xml:space="preserve"> комп’ютерні</w:t>
      </w:r>
      <w:r w:rsidR="003D7D5D" w:rsidRPr="00010E22">
        <w:rPr>
          <w:color w:val="000000"/>
          <w:sz w:val="28"/>
          <w:szCs w:val="28"/>
        </w:rPr>
        <w:t xml:space="preserve"> класи</w:t>
      </w:r>
      <w:r w:rsidR="00C570D8">
        <w:rPr>
          <w:color w:val="000000"/>
          <w:sz w:val="28"/>
          <w:szCs w:val="28"/>
        </w:rPr>
        <w:t>.</w:t>
      </w:r>
      <w:r w:rsidRPr="00010E22">
        <w:rPr>
          <w:color w:val="000000"/>
          <w:sz w:val="28"/>
          <w:szCs w:val="28"/>
        </w:rPr>
        <w:t xml:space="preserve"> </w:t>
      </w:r>
      <w:r w:rsidR="00C570D8">
        <w:rPr>
          <w:color w:val="000000"/>
          <w:sz w:val="28"/>
          <w:szCs w:val="28"/>
        </w:rPr>
        <w:t>П</w:t>
      </w:r>
      <w:r w:rsidR="00E348C4" w:rsidRPr="00010E22">
        <w:rPr>
          <w:color w:val="000000"/>
          <w:sz w:val="28"/>
          <w:szCs w:val="28"/>
        </w:rPr>
        <w:t xml:space="preserve">едагогічні працівники </w:t>
      </w:r>
      <w:r w:rsidRPr="00010E22">
        <w:rPr>
          <w:color w:val="000000"/>
          <w:sz w:val="28"/>
          <w:szCs w:val="28"/>
        </w:rPr>
        <w:t>навчальн</w:t>
      </w:r>
      <w:r w:rsidR="00E348C4" w:rsidRPr="00010E22">
        <w:rPr>
          <w:color w:val="000000"/>
          <w:sz w:val="28"/>
          <w:szCs w:val="28"/>
        </w:rPr>
        <w:t>ого</w:t>
      </w:r>
      <w:r w:rsidRPr="00010E22">
        <w:rPr>
          <w:color w:val="000000"/>
          <w:sz w:val="28"/>
          <w:szCs w:val="28"/>
        </w:rPr>
        <w:t xml:space="preserve"> заклад</w:t>
      </w:r>
      <w:r w:rsidR="00E348C4" w:rsidRPr="00010E22">
        <w:rPr>
          <w:color w:val="000000"/>
          <w:sz w:val="28"/>
          <w:szCs w:val="28"/>
        </w:rPr>
        <w:t>у</w:t>
      </w:r>
      <w:r w:rsidRPr="00010E22">
        <w:rPr>
          <w:color w:val="000000"/>
          <w:sz w:val="28"/>
          <w:szCs w:val="28"/>
        </w:rPr>
        <w:t xml:space="preserve"> забезпечен</w:t>
      </w:r>
      <w:r w:rsidR="00E348C4" w:rsidRPr="00010E22">
        <w:rPr>
          <w:color w:val="000000"/>
          <w:sz w:val="28"/>
          <w:szCs w:val="28"/>
        </w:rPr>
        <w:t>і</w:t>
      </w:r>
      <w:r w:rsidRPr="00010E22">
        <w:rPr>
          <w:color w:val="000000"/>
          <w:sz w:val="28"/>
          <w:szCs w:val="28"/>
        </w:rPr>
        <w:t xml:space="preserve"> ноутбуками</w:t>
      </w:r>
      <w:r w:rsidR="00FD03F3">
        <w:rPr>
          <w:color w:val="000000"/>
          <w:sz w:val="28"/>
          <w:szCs w:val="28"/>
        </w:rPr>
        <w:t>;</w:t>
      </w:r>
      <w:r w:rsidR="00C570D8">
        <w:rPr>
          <w:color w:val="000000"/>
          <w:sz w:val="28"/>
          <w:szCs w:val="28"/>
        </w:rPr>
        <w:t xml:space="preserve"> </w:t>
      </w:r>
      <w:r w:rsidR="00E348C4" w:rsidRPr="00010E22">
        <w:rPr>
          <w:color w:val="000000"/>
          <w:sz w:val="28"/>
          <w:szCs w:val="28"/>
        </w:rPr>
        <w:t>б</w:t>
      </w:r>
      <w:r w:rsidR="003671A0" w:rsidRPr="00010E22">
        <w:rPr>
          <w:color w:val="000000"/>
          <w:sz w:val="28"/>
          <w:szCs w:val="28"/>
        </w:rPr>
        <w:t>агатофункціональними пристроями;  інтерактивним</w:t>
      </w:r>
      <w:r w:rsidR="000664C4" w:rsidRPr="00010E22">
        <w:rPr>
          <w:color w:val="000000"/>
          <w:sz w:val="28"/>
          <w:szCs w:val="28"/>
        </w:rPr>
        <w:t>и</w:t>
      </w:r>
      <w:r w:rsidR="003671A0" w:rsidRPr="00010E22">
        <w:rPr>
          <w:color w:val="000000"/>
          <w:sz w:val="28"/>
          <w:szCs w:val="28"/>
        </w:rPr>
        <w:t xml:space="preserve"> мультимедійними комплексами (мультимедійна дошка, ноутбук, проектор)</w:t>
      </w:r>
      <w:r w:rsidR="00E00585" w:rsidRPr="00010E22">
        <w:rPr>
          <w:color w:val="000000"/>
          <w:sz w:val="28"/>
          <w:szCs w:val="28"/>
        </w:rPr>
        <w:t>.</w:t>
      </w:r>
      <w:r w:rsidR="003D7D5D" w:rsidRPr="00010E22">
        <w:rPr>
          <w:color w:val="000000"/>
          <w:sz w:val="28"/>
          <w:szCs w:val="28"/>
        </w:rPr>
        <w:t xml:space="preserve"> Комп’ютери </w:t>
      </w:r>
      <w:r w:rsidR="00E00585" w:rsidRPr="00010E22">
        <w:rPr>
          <w:color w:val="000000"/>
          <w:sz w:val="28"/>
          <w:szCs w:val="28"/>
        </w:rPr>
        <w:t xml:space="preserve">обладнані сучасними програмами і </w:t>
      </w:r>
      <w:r w:rsidR="003D7D5D" w:rsidRPr="00010E22">
        <w:rPr>
          <w:color w:val="000000"/>
          <w:sz w:val="28"/>
          <w:szCs w:val="28"/>
        </w:rPr>
        <w:t>використовують</w:t>
      </w:r>
      <w:r w:rsidR="00E00585" w:rsidRPr="00010E22">
        <w:rPr>
          <w:color w:val="000000"/>
          <w:sz w:val="28"/>
          <w:szCs w:val="28"/>
        </w:rPr>
        <w:t>ся</w:t>
      </w:r>
      <w:r w:rsidR="00FA3AB2">
        <w:rPr>
          <w:color w:val="000000"/>
          <w:sz w:val="28"/>
          <w:szCs w:val="28"/>
        </w:rPr>
        <w:t xml:space="preserve"> освітньому </w:t>
      </w:r>
      <w:r w:rsidR="003D7D5D" w:rsidRPr="00010E22">
        <w:rPr>
          <w:color w:val="000000"/>
          <w:sz w:val="28"/>
          <w:szCs w:val="28"/>
        </w:rPr>
        <w:t xml:space="preserve">процесі та в адміністративній діяльності. </w:t>
      </w:r>
    </w:p>
    <w:p w:rsidR="00E64C88" w:rsidRPr="00010E22" w:rsidRDefault="00E64C88" w:rsidP="00E64C8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0E22">
        <w:rPr>
          <w:color w:val="000000"/>
          <w:sz w:val="28"/>
          <w:szCs w:val="28"/>
        </w:rPr>
        <w:t xml:space="preserve">Ефективне використання навчально-матеріальної бази </w:t>
      </w:r>
      <w:r>
        <w:rPr>
          <w:color w:val="000000"/>
          <w:sz w:val="28"/>
          <w:szCs w:val="28"/>
        </w:rPr>
        <w:t>ліцею</w:t>
      </w:r>
      <w:r w:rsidRPr="00010E22">
        <w:rPr>
          <w:color w:val="000000"/>
          <w:sz w:val="28"/>
          <w:szCs w:val="28"/>
        </w:rPr>
        <w:t xml:space="preserve"> допомагає у дотриманні основних положень Державного стандарту базової і повної середньої освіти та вихованні успішного громадянина України.</w:t>
      </w:r>
    </w:p>
    <w:p w:rsidR="00F136DE" w:rsidRDefault="00F136DE" w:rsidP="00F1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E22">
        <w:rPr>
          <w:rFonts w:ascii="Times New Roman" w:hAnsi="Times New Roman" w:cs="Times New Roman"/>
          <w:sz w:val="28"/>
          <w:szCs w:val="28"/>
        </w:rPr>
        <w:t xml:space="preserve">Закуплено реактиви </w:t>
      </w:r>
      <w:r w:rsidR="00BD6A6E">
        <w:rPr>
          <w:rFonts w:ascii="Times New Roman" w:hAnsi="Times New Roman" w:cs="Times New Roman"/>
          <w:sz w:val="28"/>
          <w:szCs w:val="28"/>
        </w:rPr>
        <w:t xml:space="preserve">та обладнання </w:t>
      </w:r>
      <w:r w:rsidRPr="00010E22">
        <w:rPr>
          <w:rFonts w:ascii="Times New Roman" w:hAnsi="Times New Roman" w:cs="Times New Roman"/>
          <w:sz w:val="28"/>
          <w:szCs w:val="28"/>
        </w:rPr>
        <w:t>для кабінету хімії, лабораторне обладнання для кабінету фізики, засоби для навчання НУШ (математика, географія, біологія), товари для інклюзивного розвитку</w:t>
      </w:r>
      <w:r w:rsidR="00F70929">
        <w:rPr>
          <w:rFonts w:ascii="Times New Roman" w:hAnsi="Times New Roman" w:cs="Times New Roman"/>
          <w:sz w:val="28"/>
          <w:szCs w:val="28"/>
        </w:rPr>
        <w:t>, ноутбуки для проведення НМТ</w:t>
      </w:r>
      <w:r w:rsidR="006A411F">
        <w:rPr>
          <w:rFonts w:ascii="Times New Roman" w:hAnsi="Times New Roman" w:cs="Times New Roman"/>
          <w:sz w:val="28"/>
          <w:szCs w:val="28"/>
        </w:rPr>
        <w:t>, за</w:t>
      </w:r>
      <w:r w:rsidR="006A411F">
        <w:rPr>
          <w:rFonts w:ascii="Times New Roman" w:hAnsi="Times New Roman" w:cs="Times New Roman"/>
          <w:sz w:val="28"/>
          <w:szCs w:val="28"/>
        </w:rPr>
        <w:lastRenderedPageBreak/>
        <w:t xml:space="preserve">рядні </w:t>
      </w:r>
      <w:r w:rsidR="00BE2D9C">
        <w:rPr>
          <w:rFonts w:ascii="Times New Roman" w:hAnsi="Times New Roman" w:cs="Times New Roman"/>
          <w:sz w:val="28"/>
          <w:szCs w:val="28"/>
        </w:rPr>
        <w:t>станції (</w:t>
      </w:r>
      <w:proofErr w:type="spellStart"/>
      <w:r w:rsidR="00BE2D9C">
        <w:rPr>
          <w:rFonts w:ascii="Times New Roman" w:hAnsi="Times New Roman" w:cs="Times New Roman"/>
          <w:sz w:val="28"/>
          <w:szCs w:val="28"/>
        </w:rPr>
        <w:t>Есо</w:t>
      </w:r>
      <w:proofErr w:type="spellEnd"/>
      <w:r w:rsidR="00BE2D9C">
        <w:rPr>
          <w:rFonts w:ascii="Times New Roman" w:hAnsi="Times New Roman" w:cs="Times New Roman"/>
          <w:sz w:val="28"/>
          <w:szCs w:val="28"/>
          <w:lang w:val="en-US"/>
        </w:rPr>
        <w:t>Flow</w:t>
      </w:r>
      <w:r w:rsidR="00BE2D9C">
        <w:rPr>
          <w:rFonts w:ascii="Times New Roman" w:hAnsi="Times New Roman" w:cs="Times New Roman"/>
          <w:sz w:val="28"/>
          <w:szCs w:val="28"/>
        </w:rPr>
        <w:t>)</w:t>
      </w:r>
      <w:r w:rsidR="008965C4">
        <w:rPr>
          <w:rFonts w:ascii="Times New Roman" w:hAnsi="Times New Roman" w:cs="Times New Roman"/>
          <w:sz w:val="28"/>
          <w:szCs w:val="28"/>
        </w:rPr>
        <w:t>, ліхтарі,</w:t>
      </w:r>
      <w:r w:rsidR="00FA2BF9" w:rsidRPr="00FA2BF9">
        <w:rPr>
          <w:rFonts w:ascii="Times New Roman" w:hAnsi="Times New Roman" w:cs="Times New Roman"/>
          <w:sz w:val="28"/>
          <w:szCs w:val="28"/>
        </w:rPr>
        <w:t xml:space="preserve"> </w:t>
      </w:r>
      <w:r w:rsidR="008965C4">
        <w:rPr>
          <w:rFonts w:ascii="Times New Roman" w:hAnsi="Times New Roman" w:cs="Times New Roman"/>
          <w:sz w:val="28"/>
          <w:szCs w:val="28"/>
        </w:rPr>
        <w:t>з</w:t>
      </w:r>
      <w:r w:rsidR="00FA2BF9" w:rsidRPr="00010E22">
        <w:rPr>
          <w:rFonts w:ascii="Times New Roman" w:hAnsi="Times New Roman" w:cs="Times New Roman"/>
          <w:sz w:val="28"/>
          <w:szCs w:val="28"/>
        </w:rPr>
        <w:t>амінено світильники в</w:t>
      </w:r>
      <w:r w:rsidR="00FA2BF9">
        <w:rPr>
          <w:rFonts w:ascii="Times New Roman" w:hAnsi="Times New Roman" w:cs="Times New Roman"/>
          <w:sz w:val="28"/>
          <w:szCs w:val="28"/>
        </w:rPr>
        <w:t xml:space="preserve"> навчальних</w:t>
      </w:r>
      <w:r w:rsidR="00FA2BF9" w:rsidRPr="00010E22">
        <w:rPr>
          <w:rFonts w:ascii="Times New Roman" w:hAnsi="Times New Roman" w:cs="Times New Roman"/>
          <w:sz w:val="28"/>
          <w:szCs w:val="28"/>
        </w:rPr>
        <w:t xml:space="preserve"> кабінетах</w:t>
      </w:r>
      <w:r w:rsidR="00FA2BF9">
        <w:rPr>
          <w:rFonts w:ascii="Times New Roman" w:hAnsi="Times New Roman" w:cs="Times New Roman"/>
          <w:sz w:val="28"/>
          <w:szCs w:val="28"/>
        </w:rPr>
        <w:t>, коридорах.</w:t>
      </w:r>
      <w:r w:rsidR="00FA2BF9" w:rsidRPr="00010E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2BF9" w:rsidRPr="00010E22" w:rsidRDefault="00FA2BF9" w:rsidP="00FA2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E22">
        <w:rPr>
          <w:rFonts w:ascii="Times New Roman" w:hAnsi="Times New Roman" w:cs="Times New Roman"/>
          <w:sz w:val="28"/>
          <w:szCs w:val="28"/>
        </w:rPr>
        <w:t xml:space="preserve">Протягом року проводиться ремонт комп’ютерної техніки, принтерів  та заправка картриджів. </w:t>
      </w:r>
    </w:p>
    <w:p w:rsidR="00F70929" w:rsidRDefault="00F70929" w:rsidP="00F7092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0E22">
        <w:rPr>
          <w:color w:val="000000"/>
          <w:sz w:val="28"/>
          <w:szCs w:val="28"/>
        </w:rPr>
        <w:t xml:space="preserve">Адміністрацією </w:t>
      </w:r>
      <w:r>
        <w:rPr>
          <w:color w:val="000000"/>
          <w:sz w:val="28"/>
          <w:szCs w:val="28"/>
        </w:rPr>
        <w:t>закладу освіти</w:t>
      </w:r>
      <w:r w:rsidRPr="00010E22">
        <w:rPr>
          <w:color w:val="000000"/>
          <w:sz w:val="28"/>
          <w:szCs w:val="28"/>
        </w:rPr>
        <w:t xml:space="preserve"> проводиться відповідна робота з покращення зовнішнього вигляду будівлі і благоустрою території.</w:t>
      </w:r>
    </w:p>
    <w:p w:rsidR="00F70929" w:rsidRDefault="00F70929" w:rsidP="00F709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0E22">
        <w:rPr>
          <w:color w:val="000000"/>
          <w:sz w:val="28"/>
          <w:szCs w:val="28"/>
          <w:shd w:val="clear" w:color="auto" w:fill="FFFFFF"/>
        </w:rPr>
        <w:t>Класні кімнати, кабінети та рекреації прикрашені кімнатними рослинами.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10E22">
        <w:rPr>
          <w:sz w:val="28"/>
          <w:szCs w:val="28"/>
        </w:rPr>
        <w:t>Облаштовано зони відпочинку для учнів</w:t>
      </w:r>
      <w:r w:rsidR="00FA3AB2">
        <w:rPr>
          <w:sz w:val="28"/>
          <w:szCs w:val="28"/>
        </w:rPr>
        <w:t>, учителів</w:t>
      </w:r>
      <w:r w:rsidRPr="00010E22">
        <w:rPr>
          <w:sz w:val="28"/>
          <w:szCs w:val="28"/>
        </w:rPr>
        <w:t xml:space="preserve">. </w:t>
      </w:r>
    </w:p>
    <w:p w:rsidR="00AD6BB2" w:rsidRPr="00010E22" w:rsidRDefault="00AD6BB2" w:rsidP="00F709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«Шкільний громадський бюджет» </w:t>
      </w:r>
      <w:r w:rsidR="006F09F9">
        <w:rPr>
          <w:sz w:val="28"/>
          <w:szCs w:val="28"/>
        </w:rPr>
        <w:t xml:space="preserve">для комфортного  дозвілля учнів, </w:t>
      </w:r>
      <w:r>
        <w:rPr>
          <w:sz w:val="28"/>
          <w:szCs w:val="28"/>
        </w:rPr>
        <w:t>було облаштовано куточок відпочинку, закуплено диван</w:t>
      </w:r>
      <w:r w:rsidR="003243F4">
        <w:rPr>
          <w:sz w:val="28"/>
          <w:szCs w:val="28"/>
        </w:rPr>
        <w:t>и</w:t>
      </w:r>
      <w:r>
        <w:rPr>
          <w:sz w:val="28"/>
          <w:szCs w:val="28"/>
        </w:rPr>
        <w:t>, пуф</w:t>
      </w:r>
      <w:r w:rsidR="003243F4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FE307E">
        <w:rPr>
          <w:sz w:val="28"/>
          <w:szCs w:val="28"/>
        </w:rPr>
        <w:t>поличка для книг, журнальний столик, настільні ігри.</w:t>
      </w:r>
      <w:r>
        <w:rPr>
          <w:sz w:val="28"/>
          <w:szCs w:val="28"/>
        </w:rPr>
        <w:t xml:space="preserve"> </w:t>
      </w:r>
    </w:p>
    <w:p w:rsidR="00E64C88" w:rsidRPr="00010E22" w:rsidRDefault="0076584F" w:rsidP="00E64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ліцеї підвальне приміщення переобладнано в </w:t>
      </w:r>
      <w:r w:rsidR="00E64C88" w:rsidRPr="00010E22">
        <w:rPr>
          <w:rFonts w:ascii="Times New Roman" w:hAnsi="Times New Roman" w:cs="Times New Roman"/>
          <w:sz w:val="28"/>
          <w:szCs w:val="28"/>
        </w:rPr>
        <w:t>укриття</w:t>
      </w:r>
      <w:r>
        <w:rPr>
          <w:rFonts w:ascii="Times New Roman" w:hAnsi="Times New Roman" w:cs="Times New Roman"/>
          <w:sz w:val="28"/>
          <w:szCs w:val="28"/>
        </w:rPr>
        <w:t>, де</w:t>
      </w:r>
      <w:r w:rsidR="00E64C88" w:rsidRPr="00010E22">
        <w:rPr>
          <w:rFonts w:ascii="Times New Roman" w:hAnsi="Times New Roman" w:cs="Times New Roman"/>
          <w:sz w:val="28"/>
          <w:szCs w:val="28"/>
        </w:rPr>
        <w:t xml:space="preserve"> встановлено вентиляційну систему, пожежну сигналізацію та оповіщення про пожежу</w:t>
      </w:r>
      <w:r w:rsidR="00FA3AB2">
        <w:rPr>
          <w:rFonts w:ascii="Times New Roman" w:hAnsi="Times New Roman" w:cs="Times New Roman"/>
          <w:sz w:val="28"/>
          <w:szCs w:val="28"/>
        </w:rPr>
        <w:t>, обладнано</w:t>
      </w:r>
      <w:r>
        <w:rPr>
          <w:rFonts w:ascii="Times New Roman" w:hAnsi="Times New Roman" w:cs="Times New Roman"/>
          <w:sz w:val="28"/>
          <w:szCs w:val="28"/>
        </w:rPr>
        <w:t xml:space="preserve"> кімнату медичних працівників,</w:t>
      </w:r>
      <w:r w:rsidR="00E64C88" w:rsidRPr="00010E22">
        <w:rPr>
          <w:rFonts w:ascii="Times New Roman" w:hAnsi="Times New Roman" w:cs="Times New Roman"/>
          <w:sz w:val="28"/>
          <w:szCs w:val="28"/>
        </w:rPr>
        <w:t xml:space="preserve"> туалетні кімнати, умивальники. Укриття забезпечено вогнегасниками ВП-5</w:t>
      </w:r>
      <w:bookmarkStart w:id="0" w:name="_GoBack"/>
      <w:bookmarkEnd w:id="0"/>
      <w:r w:rsidR="00E64C88" w:rsidRPr="00010E22">
        <w:rPr>
          <w:rFonts w:ascii="Times New Roman" w:hAnsi="Times New Roman" w:cs="Times New Roman"/>
          <w:sz w:val="28"/>
          <w:szCs w:val="28"/>
        </w:rPr>
        <w:t>, щит</w:t>
      </w:r>
      <w:r w:rsidR="005B05B6">
        <w:rPr>
          <w:rFonts w:ascii="Times New Roman" w:hAnsi="Times New Roman" w:cs="Times New Roman"/>
          <w:sz w:val="28"/>
          <w:szCs w:val="28"/>
        </w:rPr>
        <w:t>ами</w:t>
      </w:r>
      <w:r w:rsidR="00E64C88" w:rsidRPr="00010E22">
        <w:rPr>
          <w:rFonts w:ascii="Times New Roman" w:hAnsi="Times New Roman" w:cs="Times New Roman"/>
          <w:sz w:val="28"/>
          <w:szCs w:val="28"/>
        </w:rPr>
        <w:t xml:space="preserve"> пожежним</w:t>
      </w:r>
      <w:r w:rsidR="005B05B6">
        <w:rPr>
          <w:rFonts w:ascii="Times New Roman" w:hAnsi="Times New Roman" w:cs="Times New Roman"/>
          <w:sz w:val="28"/>
          <w:szCs w:val="28"/>
        </w:rPr>
        <w:t>и</w:t>
      </w:r>
      <w:r w:rsidR="00E64C88" w:rsidRPr="00010E22">
        <w:rPr>
          <w:rFonts w:ascii="Times New Roman" w:hAnsi="Times New Roman" w:cs="Times New Roman"/>
          <w:sz w:val="28"/>
          <w:szCs w:val="28"/>
        </w:rPr>
        <w:t>, ящик</w:t>
      </w:r>
      <w:r w:rsidR="00176E2A">
        <w:rPr>
          <w:rFonts w:ascii="Times New Roman" w:hAnsi="Times New Roman" w:cs="Times New Roman"/>
          <w:sz w:val="28"/>
          <w:szCs w:val="28"/>
        </w:rPr>
        <w:t>ом</w:t>
      </w:r>
      <w:r w:rsidR="00E64C88" w:rsidRPr="00010E22">
        <w:rPr>
          <w:rFonts w:ascii="Times New Roman" w:hAnsi="Times New Roman" w:cs="Times New Roman"/>
          <w:sz w:val="28"/>
          <w:szCs w:val="28"/>
        </w:rPr>
        <w:t xml:space="preserve"> для піску, ліхтарями, </w:t>
      </w:r>
      <w:r w:rsidR="00E64C88" w:rsidRPr="00010E22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E64C88" w:rsidRPr="00010E22">
        <w:rPr>
          <w:rFonts w:ascii="Times New Roman" w:hAnsi="Times New Roman" w:cs="Times New Roman"/>
          <w:sz w:val="28"/>
          <w:szCs w:val="28"/>
        </w:rPr>
        <w:t>-</w:t>
      </w:r>
      <w:r w:rsidR="00E64C88" w:rsidRPr="00010E22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E64C88" w:rsidRPr="00010E22">
        <w:rPr>
          <w:rFonts w:ascii="Times New Roman" w:hAnsi="Times New Roman" w:cs="Times New Roman"/>
          <w:sz w:val="28"/>
          <w:szCs w:val="28"/>
        </w:rPr>
        <w:t xml:space="preserve"> роутер</w:t>
      </w:r>
      <w:r w:rsidR="00FA3AB2">
        <w:rPr>
          <w:rFonts w:ascii="Times New Roman" w:hAnsi="Times New Roman" w:cs="Times New Roman"/>
          <w:sz w:val="28"/>
          <w:szCs w:val="28"/>
        </w:rPr>
        <w:t>ами</w:t>
      </w:r>
      <w:r w:rsidR="00960DB8">
        <w:rPr>
          <w:rFonts w:ascii="Times New Roman" w:hAnsi="Times New Roman" w:cs="Times New Roman"/>
          <w:sz w:val="28"/>
          <w:szCs w:val="28"/>
        </w:rPr>
        <w:t>, дробовим інтернетом</w:t>
      </w:r>
      <w:r w:rsidR="00E64C88" w:rsidRPr="00010E22">
        <w:rPr>
          <w:rFonts w:ascii="Times New Roman" w:hAnsi="Times New Roman" w:cs="Times New Roman"/>
          <w:sz w:val="28"/>
          <w:szCs w:val="28"/>
        </w:rPr>
        <w:t>. Закуплено шанцевий інструмент, лавки для сидіння</w:t>
      </w:r>
      <w:r w:rsidR="005B05B6">
        <w:rPr>
          <w:rFonts w:ascii="Times New Roman" w:hAnsi="Times New Roman" w:cs="Times New Roman"/>
          <w:sz w:val="28"/>
          <w:szCs w:val="28"/>
        </w:rPr>
        <w:t>.</w:t>
      </w:r>
    </w:p>
    <w:p w:rsidR="00197C07" w:rsidRDefault="00197C07" w:rsidP="00E64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Кабінети, коридори навчального закладу також забезпечені вогнегасниками в кількості 75 штук, щитами пожежними (відро, кошма, лом, лопата, багор) – </w:t>
      </w:r>
      <w:r w:rsidR="005B05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комплек</w:t>
      </w:r>
      <w:r w:rsidR="005B05B6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4C88" w:rsidRPr="00010E22" w:rsidRDefault="00E64C88" w:rsidP="00E64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E22">
        <w:rPr>
          <w:rFonts w:ascii="Times New Roman" w:hAnsi="Times New Roman" w:cs="Times New Roman"/>
          <w:sz w:val="28"/>
          <w:szCs w:val="28"/>
        </w:rPr>
        <w:t>Заключено договір на охорону навчального закладу</w:t>
      </w:r>
      <w:r w:rsidR="00781CF0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010E22">
        <w:rPr>
          <w:rFonts w:ascii="Times New Roman" w:hAnsi="Times New Roman" w:cs="Times New Roman"/>
          <w:sz w:val="28"/>
          <w:szCs w:val="28"/>
        </w:rPr>
        <w:t xml:space="preserve"> (встановле</w:t>
      </w:r>
      <w:r w:rsidR="00B86055">
        <w:rPr>
          <w:rFonts w:ascii="Times New Roman" w:hAnsi="Times New Roman" w:cs="Times New Roman"/>
          <w:sz w:val="28"/>
          <w:szCs w:val="28"/>
        </w:rPr>
        <w:t>но</w:t>
      </w:r>
      <w:r w:rsidRPr="00010E22">
        <w:rPr>
          <w:rFonts w:ascii="Times New Roman" w:hAnsi="Times New Roman" w:cs="Times New Roman"/>
          <w:sz w:val="28"/>
          <w:szCs w:val="28"/>
        </w:rPr>
        <w:t xml:space="preserve"> тривожн</w:t>
      </w:r>
      <w:r w:rsidR="00B86055">
        <w:rPr>
          <w:rFonts w:ascii="Times New Roman" w:hAnsi="Times New Roman" w:cs="Times New Roman"/>
          <w:sz w:val="28"/>
          <w:szCs w:val="28"/>
        </w:rPr>
        <w:t>у</w:t>
      </w:r>
      <w:r w:rsidRPr="00010E22">
        <w:rPr>
          <w:rFonts w:ascii="Times New Roman" w:hAnsi="Times New Roman" w:cs="Times New Roman"/>
          <w:sz w:val="28"/>
          <w:szCs w:val="28"/>
        </w:rPr>
        <w:t xml:space="preserve"> кнопк</w:t>
      </w:r>
      <w:r w:rsidR="00B86055">
        <w:rPr>
          <w:rFonts w:ascii="Times New Roman" w:hAnsi="Times New Roman" w:cs="Times New Roman"/>
          <w:sz w:val="28"/>
          <w:szCs w:val="28"/>
        </w:rPr>
        <w:t>у</w:t>
      </w:r>
      <w:r w:rsidRPr="00010E22">
        <w:rPr>
          <w:rFonts w:ascii="Times New Roman" w:hAnsi="Times New Roman" w:cs="Times New Roman"/>
          <w:sz w:val="28"/>
          <w:szCs w:val="28"/>
        </w:rPr>
        <w:t>).</w:t>
      </w:r>
    </w:p>
    <w:p w:rsidR="00213FC8" w:rsidRDefault="003D7D5D" w:rsidP="00E52E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0E22">
        <w:rPr>
          <w:color w:val="000000"/>
          <w:sz w:val="28"/>
          <w:szCs w:val="28"/>
        </w:rPr>
        <w:t xml:space="preserve">Робота з охорони праці в </w:t>
      </w:r>
      <w:r w:rsidR="003F1EE4">
        <w:rPr>
          <w:color w:val="000000"/>
          <w:sz w:val="28"/>
          <w:szCs w:val="28"/>
        </w:rPr>
        <w:t xml:space="preserve">ліцею </w:t>
      </w:r>
      <w:r w:rsidRPr="00010E22">
        <w:rPr>
          <w:color w:val="000000"/>
          <w:sz w:val="28"/>
          <w:szCs w:val="28"/>
        </w:rPr>
        <w:t>спрямована на виконання Законів України «Про охорону праці», «Про пожежну безпеку», «Про забезпечення санітарного та епідеміологічного благополуччя населення», «Про дорожній рух»</w:t>
      </w:r>
      <w:r w:rsidR="00213FC8">
        <w:rPr>
          <w:color w:val="000000"/>
          <w:sz w:val="28"/>
          <w:szCs w:val="28"/>
        </w:rPr>
        <w:t>.</w:t>
      </w:r>
    </w:p>
    <w:p w:rsidR="003D7D5D" w:rsidRPr="00010E22" w:rsidRDefault="003D7D5D" w:rsidP="00E52E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0E22">
        <w:rPr>
          <w:color w:val="000000"/>
          <w:sz w:val="28"/>
          <w:szCs w:val="28"/>
        </w:rPr>
        <w:t xml:space="preserve">Директором </w:t>
      </w:r>
      <w:r w:rsidR="00721C50">
        <w:rPr>
          <w:color w:val="000000"/>
          <w:sz w:val="28"/>
          <w:szCs w:val="28"/>
        </w:rPr>
        <w:t>закладу освіти</w:t>
      </w:r>
      <w:r w:rsidRPr="00010E22">
        <w:rPr>
          <w:color w:val="000000"/>
          <w:sz w:val="28"/>
          <w:szCs w:val="28"/>
        </w:rPr>
        <w:t xml:space="preserve"> призначено відповідальних за організацію роботи з охорони праці, за пожежну безпеку</w:t>
      </w:r>
      <w:r w:rsidR="00781CF0">
        <w:rPr>
          <w:color w:val="000000"/>
          <w:sz w:val="28"/>
          <w:szCs w:val="28"/>
        </w:rPr>
        <w:t>, цивільного захисту</w:t>
      </w:r>
      <w:r w:rsidRPr="00010E22">
        <w:rPr>
          <w:color w:val="000000"/>
          <w:sz w:val="28"/>
          <w:szCs w:val="28"/>
        </w:rPr>
        <w:t xml:space="preserve">. Забезпечується виконання розпоряджень, наказів, інструктивних матеріалів із питань охорони праці, приписів органів державного нагляду і своєчасне виконання колективного договору, розділу з охорони праці. З метою створення безпечних умов для всіх учасників </w:t>
      </w:r>
      <w:r w:rsidR="00781CF0">
        <w:rPr>
          <w:color w:val="000000"/>
          <w:sz w:val="28"/>
          <w:szCs w:val="28"/>
        </w:rPr>
        <w:t>освітнього процесу</w:t>
      </w:r>
      <w:r w:rsidRPr="00010E22">
        <w:rPr>
          <w:color w:val="000000"/>
          <w:sz w:val="28"/>
          <w:szCs w:val="28"/>
        </w:rPr>
        <w:t xml:space="preserve"> розроблено та затверджено наказом по </w:t>
      </w:r>
      <w:r w:rsidR="00721C50">
        <w:rPr>
          <w:color w:val="000000"/>
          <w:sz w:val="28"/>
          <w:szCs w:val="28"/>
        </w:rPr>
        <w:t>ліцею</w:t>
      </w:r>
      <w:r w:rsidRPr="00010E22">
        <w:rPr>
          <w:color w:val="000000"/>
          <w:sz w:val="28"/>
          <w:szCs w:val="28"/>
        </w:rPr>
        <w:t xml:space="preserve"> інструкції з охорони п</w:t>
      </w:r>
      <w:r w:rsidR="00A045CE" w:rsidRPr="00010E22">
        <w:rPr>
          <w:color w:val="000000"/>
          <w:sz w:val="28"/>
          <w:szCs w:val="28"/>
        </w:rPr>
        <w:t>раці та безпеки життєдіяльності</w:t>
      </w:r>
      <w:r w:rsidRPr="00010E22">
        <w:rPr>
          <w:color w:val="000000"/>
          <w:sz w:val="28"/>
          <w:szCs w:val="28"/>
        </w:rPr>
        <w:t>, своєчасно проводяться вступні інструктажі, інструктажі з охорони праці на робочому місці, інструктажі учнів перед проведенням екскурсій, лабораторних та практичних робіт на уроках біології, хімії, фізики, інформатики, трудового навчання, фізичної культури, які реєструються у відповідних журналах: «Журнал реєстрації інструктажів з питань охорони праці для учнів», «Журнал реєстрації вступного інструктажу з питань охорони праці», «Журнал реєстрації інструктажів з питань пожежної безпеки», «Журнал реєстрації інструктажів з питань охорони праці». У кабінетах фізики, хімії, біології, інформатики, спортивній залі оформлено стенди з техніки безпеки, у наявності акти-дозволи на функціонуван</w:t>
      </w:r>
      <w:r w:rsidR="00A045CE" w:rsidRPr="00010E22">
        <w:rPr>
          <w:color w:val="000000"/>
          <w:sz w:val="28"/>
          <w:szCs w:val="28"/>
        </w:rPr>
        <w:t>ня всіх кабінетів та спортивних залів</w:t>
      </w:r>
      <w:r w:rsidRPr="00010E22">
        <w:rPr>
          <w:color w:val="000000"/>
          <w:sz w:val="28"/>
          <w:szCs w:val="28"/>
        </w:rPr>
        <w:t>.</w:t>
      </w:r>
    </w:p>
    <w:sectPr w:rsidR="003D7D5D" w:rsidRPr="00010E22" w:rsidSect="00C933FB">
      <w:pgSz w:w="11906" w:h="16838"/>
      <w:pgMar w:top="1077" w:right="68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5D"/>
    <w:rsid w:val="0000543A"/>
    <w:rsid w:val="000066D1"/>
    <w:rsid w:val="00010A7D"/>
    <w:rsid w:val="00010E22"/>
    <w:rsid w:val="000114E2"/>
    <w:rsid w:val="00016B01"/>
    <w:rsid w:val="00021996"/>
    <w:rsid w:val="00022EC1"/>
    <w:rsid w:val="00025F3C"/>
    <w:rsid w:val="0003133C"/>
    <w:rsid w:val="0003425E"/>
    <w:rsid w:val="00043A03"/>
    <w:rsid w:val="00043AEA"/>
    <w:rsid w:val="00047998"/>
    <w:rsid w:val="000664C4"/>
    <w:rsid w:val="000711DD"/>
    <w:rsid w:val="00091ACC"/>
    <w:rsid w:val="000946B0"/>
    <w:rsid w:val="000A1670"/>
    <w:rsid w:val="000A3A6B"/>
    <w:rsid w:val="000A4E7A"/>
    <w:rsid w:val="000B4B05"/>
    <w:rsid w:val="000B7C13"/>
    <w:rsid w:val="000D00EE"/>
    <w:rsid w:val="000D1088"/>
    <w:rsid w:val="000E4472"/>
    <w:rsid w:val="000E7963"/>
    <w:rsid w:val="000E7F4D"/>
    <w:rsid w:val="000F23A1"/>
    <w:rsid w:val="000F5656"/>
    <w:rsid w:val="0012114E"/>
    <w:rsid w:val="00131990"/>
    <w:rsid w:val="00131D54"/>
    <w:rsid w:val="001335FE"/>
    <w:rsid w:val="0015451A"/>
    <w:rsid w:val="00164633"/>
    <w:rsid w:val="00176691"/>
    <w:rsid w:val="00176E2A"/>
    <w:rsid w:val="001775D9"/>
    <w:rsid w:val="00182707"/>
    <w:rsid w:val="0018797F"/>
    <w:rsid w:val="00192811"/>
    <w:rsid w:val="0019463E"/>
    <w:rsid w:val="00197C07"/>
    <w:rsid w:val="001A3325"/>
    <w:rsid w:val="001A451D"/>
    <w:rsid w:val="001C1103"/>
    <w:rsid w:val="001C41D7"/>
    <w:rsid w:val="001D4C4C"/>
    <w:rsid w:val="001E3714"/>
    <w:rsid w:val="001F3222"/>
    <w:rsid w:val="001F38ED"/>
    <w:rsid w:val="00204018"/>
    <w:rsid w:val="00211472"/>
    <w:rsid w:val="00213FC8"/>
    <w:rsid w:val="00221650"/>
    <w:rsid w:val="00241A1A"/>
    <w:rsid w:val="0024597D"/>
    <w:rsid w:val="002461B2"/>
    <w:rsid w:val="00257722"/>
    <w:rsid w:val="002577B2"/>
    <w:rsid w:val="00276D9A"/>
    <w:rsid w:val="00293CF3"/>
    <w:rsid w:val="002A162C"/>
    <w:rsid w:val="002A5E74"/>
    <w:rsid w:val="002A627C"/>
    <w:rsid w:val="002D37C1"/>
    <w:rsid w:val="002E1628"/>
    <w:rsid w:val="002F3554"/>
    <w:rsid w:val="002F5B6A"/>
    <w:rsid w:val="00303B98"/>
    <w:rsid w:val="003119D7"/>
    <w:rsid w:val="00313CC6"/>
    <w:rsid w:val="003171A9"/>
    <w:rsid w:val="003243F4"/>
    <w:rsid w:val="003338C6"/>
    <w:rsid w:val="00351273"/>
    <w:rsid w:val="00365EE2"/>
    <w:rsid w:val="003671A0"/>
    <w:rsid w:val="003706FD"/>
    <w:rsid w:val="003740E9"/>
    <w:rsid w:val="00393DC7"/>
    <w:rsid w:val="003B4A8B"/>
    <w:rsid w:val="003B6FB5"/>
    <w:rsid w:val="003C31EA"/>
    <w:rsid w:val="003C5007"/>
    <w:rsid w:val="003C716B"/>
    <w:rsid w:val="003D7D5D"/>
    <w:rsid w:val="003E324D"/>
    <w:rsid w:val="003F1EE4"/>
    <w:rsid w:val="00415185"/>
    <w:rsid w:val="00425BDC"/>
    <w:rsid w:val="00433FF1"/>
    <w:rsid w:val="00454C1B"/>
    <w:rsid w:val="00461BCB"/>
    <w:rsid w:val="00472459"/>
    <w:rsid w:val="004832EE"/>
    <w:rsid w:val="00484306"/>
    <w:rsid w:val="004A630D"/>
    <w:rsid w:val="004B2443"/>
    <w:rsid w:val="004C507F"/>
    <w:rsid w:val="004D18C9"/>
    <w:rsid w:val="004D4856"/>
    <w:rsid w:val="004E12BF"/>
    <w:rsid w:val="004E5208"/>
    <w:rsid w:val="004F39F6"/>
    <w:rsid w:val="004F6F0A"/>
    <w:rsid w:val="0050206C"/>
    <w:rsid w:val="00507220"/>
    <w:rsid w:val="00514078"/>
    <w:rsid w:val="0052309E"/>
    <w:rsid w:val="005324F4"/>
    <w:rsid w:val="0053502B"/>
    <w:rsid w:val="00535093"/>
    <w:rsid w:val="00543525"/>
    <w:rsid w:val="00545697"/>
    <w:rsid w:val="00561A73"/>
    <w:rsid w:val="00564FA2"/>
    <w:rsid w:val="005652A5"/>
    <w:rsid w:val="005822D6"/>
    <w:rsid w:val="00593ED6"/>
    <w:rsid w:val="00594FA5"/>
    <w:rsid w:val="00595FFC"/>
    <w:rsid w:val="005A14F2"/>
    <w:rsid w:val="005B05B6"/>
    <w:rsid w:val="005B3BCF"/>
    <w:rsid w:val="005C1CA5"/>
    <w:rsid w:val="005C4C93"/>
    <w:rsid w:val="005C5F73"/>
    <w:rsid w:val="005C7BE5"/>
    <w:rsid w:val="005E24D4"/>
    <w:rsid w:val="005E5265"/>
    <w:rsid w:val="005F250E"/>
    <w:rsid w:val="00601595"/>
    <w:rsid w:val="00612228"/>
    <w:rsid w:val="006179CC"/>
    <w:rsid w:val="00641C9A"/>
    <w:rsid w:val="006427BB"/>
    <w:rsid w:val="006606B4"/>
    <w:rsid w:val="0068418A"/>
    <w:rsid w:val="00685C6B"/>
    <w:rsid w:val="00691010"/>
    <w:rsid w:val="006936A2"/>
    <w:rsid w:val="00694A80"/>
    <w:rsid w:val="006A1ACB"/>
    <w:rsid w:val="006A411F"/>
    <w:rsid w:val="006B528D"/>
    <w:rsid w:val="006C5D40"/>
    <w:rsid w:val="006F04AD"/>
    <w:rsid w:val="006F09F9"/>
    <w:rsid w:val="006F418E"/>
    <w:rsid w:val="006F5817"/>
    <w:rsid w:val="00711D1C"/>
    <w:rsid w:val="00721C50"/>
    <w:rsid w:val="00734485"/>
    <w:rsid w:val="0073517C"/>
    <w:rsid w:val="00747793"/>
    <w:rsid w:val="00751B3C"/>
    <w:rsid w:val="007601B4"/>
    <w:rsid w:val="00761FC5"/>
    <w:rsid w:val="0076584F"/>
    <w:rsid w:val="0077170B"/>
    <w:rsid w:val="00774B94"/>
    <w:rsid w:val="00780A3E"/>
    <w:rsid w:val="00781CF0"/>
    <w:rsid w:val="00782684"/>
    <w:rsid w:val="007A06E9"/>
    <w:rsid w:val="007C025C"/>
    <w:rsid w:val="007F1E97"/>
    <w:rsid w:val="007F4576"/>
    <w:rsid w:val="0081351D"/>
    <w:rsid w:val="008139CB"/>
    <w:rsid w:val="00820483"/>
    <w:rsid w:val="00825327"/>
    <w:rsid w:val="008261B6"/>
    <w:rsid w:val="00832A01"/>
    <w:rsid w:val="00833AF0"/>
    <w:rsid w:val="00833CE9"/>
    <w:rsid w:val="0084005F"/>
    <w:rsid w:val="00870554"/>
    <w:rsid w:val="00882ECE"/>
    <w:rsid w:val="00884C1B"/>
    <w:rsid w:val="00890A03"/>
    <w:rsid w:val="00895374"/>
    <w:rsid w:val="008965C4"/>
    <w:rsid w:val="008B45DB"/>
    <w:rsid w:val="008B5C28"/>
    <w:rsid w:val="008C6DE7"/>
    <w:rsid w:val="008D378C"/>
    <w:rsid w:val="008D4CB2"/>
    <w:rsid w:val="008E4DA1"/>
    <w:rsid w:val="008E6F13"/>
    <w:rsid w:val="0092615D"/>
    <w:rsid w:val="009463A2"/>
    <w:rsid w:val="00951E17"/>
    <w:rsid w:val="00954A06"/>
    <w:rsid w:val="00955C37"/>
    <w:rsid w:val="00960DB8"/>
    <w:rsid w:val="00980062"/>
    <w:rsid w:val="00986237"/>
    <w:rsid w:val="00987339"/>
    <w:rsid w:val="00992E04"/>
    <w:rsid w:val="009958D3"/>
    <w:rsid w:val="009A3FCA"/>
    <w:rsid w:val="009A7569"/>
    <w:rsid w:val="009A75FE"/>
    <w:rsid w:val="009B29BA"/>
    <w:rsid w:val="009B73DE"/>
    <w:rsid w:val="009E116D"/>
    <w:rsid w:val="009E2B0B"/>
    <w:rsid w:val="00A045CE"/>
    <w:rsid w:val="00A1726D"/>
    <w:rsid w:val="00A17868"/>
    <w:rsid w:val="00A270B5"/>
    <w:rsid w:val="00A55AFB"/>
    <w:rsid w:val="00A647A3"/>
    <w:rsid w:val="00A830E3"/>
    <w:rsid w:val="00A91977"/>
    <w:rsid w:val="00A946C0"/>
    <w:rsid w:val="00A95CCF"/>
    <w:rsid w:val="00AB4CC7"/>
    <w:rsid w:val="00AB516D"/>
    <w:rsid w:val="00AC0D53"/>
    <w:rsid w:val="00AC2D6D"/>
    <w:rsid w:val="00AC4259"/>
    <w:rsid w:val="00AD3E76"/>
    <w:rsid w:val="00AD53B6"/>
    <w:rsid w:val="00AD53EC"/>
    <w:rsid w:val="00AD6BB2"/>
    <w:rsid w:val="00AE7A36"/>
    <w:rsid w:val="00B07377"/>
    <w:rsid w:val="00B2627C"/>
    <w:rsid w:val="00B4030C"/>
    <w:rsid w:val="00B40EDA"/>
    <w:rsid w:val="00B46BCB"/>
    <w:rsid w:val="00B50B45"/>
    <w:rsid w:val="00B50F80"/>
    <w:rsid w:val="00B52164"/>
    <w:rsid w:val="00B536C1"/>
    <w:rsid w:val="00B548DC"/>
    <w:rsid w:val="00B5611D"/>
    <w:rsid w:val="00B6346A"/>
    <w:rsid w:val="00B66D29"/>
    <w:rsid w:val="00B74D8D"/>
    <w:rsid w:val="00B85BE4"/>
    <w:rsid w:val="00B86055"/>
    <w:rsid w:val="00B93148"/>
    <w:rsid w:val="00B97CDA"/>
    <w:rsid w:val="00BA2B85"/>
    <w:rsid w:val="00BB08BA"/>
    <w:rsid w:val="00BB2088"/>
    <w:rsid w:val="00BB49FC"/>
    <w:rsid w:val="00BB7A91"/>
    <w:rsid w:val="00BD217D"/>
    <w:rsid w:val="00BD4336"/>
    <w:rsid w:val="00BD6A6E"/>
    <w:rsid w:val="00BD6F4C"/>
    <w:rsid w:val="00BD73EC"/>
    <w:rsid w:val="00BD7648"/>
    <w:rsid w:val="00BE1E55"/>
    <w:rsid w:val="00BE2D9C"/>
    <w:rsid w:val="00BE571E"/>
    <w:rsid w:val="00BF2E6E"/>
    <w:rsid w:val="00BF573A"/>
    <w:rsid w:val="00BF5F76"/>
    <w:rsid w:val="00C12694"/>
    <w:rsid w:val="00C20B29"/>
    <w:rsid w:val="00C23F52"/>
    <w:rsid w:val="00C2783B"/>
    <w:rsid w:val="00C336ED"/>
    <w:rsid w:val="00C33883"/>
    <w:rsid w:val="00C338DD"/>
    <w:rsid w:val="00C34B1D"/>
    <w:rsid w:val="00C35880"/>
    <w:rsid w:val="00C504C6"/>
    <w:rsid w:val="00C539AD"/>
    <w:rsid w:val="00C54312"/>
    <w:rsid w:val="00C549DC"/>
    <w:rsid w:val="00C570D8"/>
    <w:rsid w:val="00C61E43"/>
    <w:rsid w:val="00C65FD5"/>
    <w:rsid w:val="00C67B48"/>
    <w:rsid w:val="00C71F2E"/>
    <w:rsid w:val="00C72419"/>
    <w:rsid w:val="00C83294"/>
    <w:rsid w:val="00C862A5"/>
    <w:rsid w:val="00C92748"/>
    <w:rsid w:val="00C933FB"/>
    <w:rsid w:val="00CA2F5F"/>
    <w:rsid w:val="00CA6194"/>
    <w:rsid w:val="00CB27FC"/>
    <w:rsid w:val="00CB78D2"/>
    <w:rsid w:val="00CC2A15"/>
    <w:rsid w:val="00CD1DBC"/>
    <w:rsid w:val="00CE46C2"/>
    <w:rsid w:val="00CE5FB2"/>
    <w:rsid w:val="00D04D6C"/>
    <w:rsid w:val="00D229FD"/>
    <w:rsid w:val="00D23003"/>
    <w:rsid w:val="00D5682F"/>
    <w:rsid w:val="00D6137E"/>
    <w:rsid w:val="00D71EAC"/>
    <w:rsid w:val="00D73F9A"/>
    <w:rsid w:val="00D87559"/>
    <w:rsid w:val="00D97932"/>
    <w:rsid w:val="00DA276E"/>
    <w:rsid w:val="00DB6082"/>
    <w:rsid w:val="00DC38BE"/>
    <w:rsid w:val="00DC46C1"/>
    <w:rsid w:val="00DC6981"/>
    <w:rsid w:val="00DD3687"/>
    <w:rsid w:val="00DD3BFE"/>
    <w:rsid w:val="00DD5923"/>
    <w:rsid w:val="00DE246C"/>
    <w:rsid w:val="00DF433F"/>
    <w:rsid w:val="00DF7A9B"/>
    <w:rsid w:val="00E00585"/>
    <w:rsid w:val="00E0547E"/>
    <w:rsid w:val="00E07527"/>
    <w:rsid w:val="00E103AD"/>
    <w:rsid w:val="00E120D9"/>
    <w:rsid w:val="00E1489C"/>
    <w:rsid w:val="00E211A1"/>
    <w:rsid w:val="00E25AD6"/>
    <w:rsid w:val="00E27CB6"/>
    <w:rsid w:val="00E33A6C"/>
    <w:rsid w:val="00E348C4"/>
    <w:rsid w:val="00E368C7"/>
    <w:rsid w:val="00E4677A"/>
    <w:rsid w:val="00E478F8"/>
    <w:rsid w:val="00E50652"/>
    <w:rsid w:val="00E5296A"/>
    <w:rsid w:val="00E52E58"/>
    <w:rsid w:val="00E54FEB"/>
    <w:rsid w:val="00E64C88"/>
    <w:rsid w:val="00E778DB"/>
    <w:rsid w:val="00E84989"/>
    <w:rsid w:val="00E91FDA"/>
    <w:rsid w:val="00E92410"/>
    <w:rsid w:val="00E92563"/>
    <w:rsid w:val="00E929EE"/>
    <w:rsid w:val="00E9701C"/>
    <w:rsid w:val="00E970C1"/>
    <w:rsid w:val="00EC3100"/>
    <w:rsid w:val="00EC7E0B"/>
    <w:rsid w:val="00EE6077"/>
    <w:rsid w:val="00EF7A55"/>
    <w:rsid w:val="00F1305B"/>
    <w:rsid w:val="00F136DE"/>
    <w:rsid w:val="00F14E34"/>
    <w:rsid w:val="00F16572"/>
    <w:rsid w:val="00F366EA"/>
    <w:rsid w:val="00F46C06"/>
    <w:rsid w:val="00F50F59"/>
    <w:rsid w:val="00F63CFE"/>
    <w:rsid w:val="00F6784F"/>
    <w:rsid w:val="00F70929"/>
    <w:rsid w:val="00FA0DA4"/>
    <w:rsid w:val="00FA2BF9"/>
    <w:rsid w:val="00FA3AB2"/>
    <w:rsid w:val="00FA471C"/>
    <w:rsid w:val="00FA59F4"/>
    <w:rsid w:val="00FA6016"/>
    <w:rsid w:val="00FA6282"/>
    <w:rsid w:val="00FB4115"/>
    <w:rsid w:val="00FB618D"/>
    <w:rsid w:val="00FD03F3"/>
    <w:rsid w:val="00FD5E78"/>
    <w:rsid w:val="00FE307E"/>
    <w:rsid w:val="00FE7078"/>
    <w:rsid w:val="00FF624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FBFB"/>
  <w15:docId w15:val="{D4D8BE2B-BF9B-4FC8-8917-4449EA76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3D7D5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D7D5D"/>
    <w:rPr>
      <w:i/>
      <w:iCs/>
    </w:rPr>
  </w:style>
  <w:style w:type="character" w:customStyle="1" w:styleId="60">
    <w:name w:val="Заголовок 6 Знак"/>
    <w:basedOn w:val="a0"/>
    <w:link w:val="6"/>
    <w:uiPriority w:val="9"/>
    <w:rsid w:val="003D7D5D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paragraph" w:customStyle="1" w:styleId="clearfloat">
    <w:name w:val="clearfloat"/>
    <w:basedOn w:val="a"/>
    <w:rsid w:val="003D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D7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D7D5D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3D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A6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A647A3"/>
  </w:style>
  <w:style w:type="paragraph" w:customStyle="1" w:styleId="rvps4">
    <w:name w:val="rvps4"/>
    <w:basedOn w:val="a"/>
    <w:rsid w:val="00A6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647A3"/>
  </w:style>
  <w:style w:type="paragraph" w:customStyle="1" w:styleId="rvps7">
    <w:name w:val="rvps7"/>
    <w:basedOn w:val="a"/>
    <w:rsid w:val="00A6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A6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3410</Words>
  <Characters>1944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User</cp:lastModifiedBy>
  <cp:revision>13</cp:revision>
  <cp:lastPrinted>2024-12-09T10:55:00Z</cp:lastPrinted>
  <dcterms:created xsi:type="dcterms:W3CDTF">2025-11-16T12:49:00Z</dcterms:created>
  <dcterms:modified xsi:type="dcterms:W3CDTF">2025-11-18T09:06:00Z</dcterms:modified>
</cp:coreProperties>
</file>